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1902"/>
        <w:gridCol w:w="1969"/>
        <w:gridCol w:w="1902"/>
        <w:gridCol w:w="1902"/>
      </w:tblGrid>
      <w:tr w:rsidR="001416B9" w:rsidTr="005D05C9">
        <w:tc>
          <w:tcPr>
            <w:tcW w:w="1915" w:type="dxa"/>
          </w:tcPr>
          <w:p w:rsidR="005D05C9" w:rsidRPr="005D05C9" w:rsidRDefault="005D05C9">
            <w:pPr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915" w:type="dxa"/>
          </w:tcPr>
          <w:p w:rsidR="005D05C9" w:rsidRPr="005D05C9" w:rsidRDefault="005D05C9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915" w:type="dxa"/>
          </w:tcPr>
          <w:p w:rsidR="005D05C9" w:rsidRPr="005D05C9" w:rsidRDefault="005D05C9" w:rsidP="005D05C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среда </w:t>
            </w:r>
          </w:p>
        </w:tc>
        <w:tc>
          <w:tcPr>
            <w:tcW w:w="1915" w:type="dxa"/>
          </w:tcPr>
          <w:p w:rsidR="005D05C9" w:rsidRPr="005D05C9" w:rsidRDefault="005D05C9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916" w:type="dxa"/>
          </w:tcPr>
          <w:p w:rsidR="005D05C9" w:rsidRPr="005D05C9" w:rsidRDefault="005D05C9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1416B9" w:rsidTr="005D05C9">
        <w:tc>
          <w:tcPr>
            <w:tcW w:w="1915" w:type="dxa"/>
          </w:tcPr>
          <w:p w:rsidR="005D05C9" w:rsidRPr="005D05C9" w:rsidRDefault="005D05C9">
            <w:pPr>
              <w:rPr>
                <w:lang w:val="sr-Cyrl-RS"/>
              </w:rPr>
            </w:pPr>
            <w:r>
              <w:rPr>
                <w:lang w:val="sr-Cyrl-RS"/>
              </w:rPr>
              <w:t>1.српски језик</w:t>
            </w:r>
          </w:p>
        </w:tc>
        <w:tc>
          <w:tcPr>
            <w:tcW w:w="1915" w:type="dxa"/>
          </w:tcPr>
          <w:p w:rsidR="005D05C9" w:rsidRPr="005D05C9" w:rsidRDefault="005D05C9">
            <w:pPr>
              <w:rPr>
                <w:lang w:val="sr-Cyrl-RS"/>
              </w:rPr>
            </w:pPr>
            <w:r>
              <w:rPr>
                <w:lang w:val="sr-Cyrl-RS"/>
              </w:rPr>
              <w:t>1.српски језик</w:t>
            </w:r>
          </w:p>
        </w:tc>
        <w:tc>
          <w:tcPr>
            <w:tcW w:w="1915" w:type="dxa"/>
          </w:tcPr>
          <w:p w:rsidR="005D05C9" w:rsidRPr="00D53BB3" w:rsidRDefault="00D53BB3">
            <w:pPr>
              <w:rPr>
                <w:lang w:val="sr-Cyrl-RS"/>
              </w:rPr>
            </w:pPr>
            <w:r>
              <w:rPr>
                <w:lang w:val="sr-Cyrl-RS"/>
              </w:rPr>
              <w:t>1.енглески језик</w:t>
            </w:r>
          </w:p>
        </w:tc>
        <w:tc>
          <w:tcPr>
            <w:tcW w:w="1915" w:type="dxa"/>
          </w:tcPr>
          <w:p w:rsidR="005D05C9" w:rsidRPr="001416B9" w:rsidRDefault="001416B9">
            <w:pPr>
              <w:rPr>
                <w:lang w:val="sr-Cyrl-RS"/>
              </w:rPr>
            </w:pPr>
            <w:r>
              <w:t>1.</w:t>
            </w:r>
            <w:r>
              <w:rPr>
                <w:lang w:val="sr-Cyrl-RS"/>
              </w:rPr>
              <w:t>српски језик</w:t>
            </w:r>
          </w:p>
        </w:tc>
        <w:tc>
          <w:tcPr>
            <w:tcW w:w="1916" w:type="dxa"/>
          </w:tcPr>
          <w:p w:rsidR="005D05C9" w:rsidRPr="001416B9" w:rsidRDefault="001416B9">
            <w:pPr>
              <w:rPr>
                <w:lang w:val="sr-Cyrl-RS"/>
              </w:rPr>
            </w:pPr>
            <w:r>
              <w:rPr>
                <w:lang w:val="sr-Cyrl-RS"/>
              </w:rPr>
              <w:t>1.српски језик</w:t>
            </w:r>
          </w:p>
        </w:tc>
      </w:tr>
      <w:tr w:rsidR="001416B9" w:rsidTr="005D05C9">
        <w:tc>
          <w:tcPr>
            <w:tcW w:w="1915" w:type="dxa"/>
          </w:tcPr>
          <w:p w:rsidR="005D05C9" w:rsidRPr="005D05C9" w:rsidRDefault="005D05C9">
            <w:pPr>
              <w:rPr>
                <w:lang w:val="sr-Cyrl-RS"/>
              </w:rPr>
            </w:pPr>
            <w:r>
              <w:rPr>
                <w:lang w:val="sr-Cyrl-RS"/>
              </w:rPr>
              <w:t>2.математика</w:t>
            </w:r>
          </w:p>
        </w:tc>
        <w:tc>
          <w:tcPr>
            <w:tcW w:w="1915" w:type="dxa"/>
          </w:tcPr>
          <w:p w:rsidR="005D05C9" w:rsidRPr="005D05C9" w:rsidRDefault="005D05C9">
            <w:pPr>
              <w:rPr>
                <w:lang w:val="sr-Cyrl-RS"/>
              </w:rPr>
            </w:pPr>
            <w:r>
              <w:rPr>
                <w:lang w:val="sr-Cyrl-RS"/>
              </w:rPr>
              <w:t>2.математика</w:t>
            </w:r>
          </w:p>
        </w:tc>
        <w:tc>
          <w:tcPr>
            <w:tcW w:w="1915" w:type="dxa"/>
          </w:tcPr>
          <w:p w:rsidR="005D05C9" w:rsidRPr="00D53BB3" w:rsidRDefault="00D53BB3">
            <w:pPr>
              <w:rPr>
                <w:lang w:val="sr-Cyrl-RS"/>
              </w:rPr>
            </w:pPr>
            <w:r>
              <w:rPr>
                <w:lang w:val="sr-Cyrl-RS"/>
              </w:rPr>
              <w:t>2.српски језик</w:t>
            </w:r>
          </w:p>
        </w:tc>
        <w:tc>
          <w:tcPr>
            <w:tcW w:w="1915" w:type="dxa"/>
          </w:tcPr>
          <w:p w:rsidR="005D05C9" w:rsidRPr="001416B9" w:rsidRDefault="001416B9">
            <w:pPr>
              <w:rPr>
                <w:lang w:val="sr-Cyrl-RS"/>
              </w:rPr>
            </w:pPr>
            <w:r>
              <w:rPr>
                <w:lang w:val="sr-Cyrl-RS"/>
              </w:rPr>
              <w:t>2.математика</w:t>
            </w:r>
          </w:p>
        </w:tc>
        <w:tc>
          <w:tcPr>
            <w:tcW w:w="1916" w:type="dxa"/>
          </w:tcPr>
          <w:p w:rsidR="005D05C9" w:rsidRPr="001416B9" w:rsidRDefault="001416B9">
            <w:pPr>
              <w:rPr>
                <w:lang w:val="sr-Cyrl-RS"/>
              </w:rPr>
            </w:pPr>
            <w:r>
              <w:rPr>
                <w:lang w:val="sr-Cyrl-RS"/>
              </w:rPr>
              <w:t>2.физичко и здравствено васпитање</w:t>
            </w:r>
          </w:p>
        </w:tc>
      </w:tr>
      <w:tr w:rsidR="001416B9" w:rsidTr="005D05C9">
        <w:tc>
          <w:tcPr>
            <w:tcW w:w="1915" w:type="dxa"/>
          </w:tcPr>
          <w:p w:rsidR="005D05C9" w:rsidRPr="005D05C9" w:rsidRDefault="005D05C9">
            <w:pPr>
              <w:rPr>
                <w:lang w:val="sr-Cyrl-RS"/>
              </w:rPr>
            </w:pPr>
            <w:r>
              <w:rPr>
                <w:lang w:val="sr-Cyrl-RS"/>
              </w:rPr>
              <w:t>3.физичко и здравствено васпитане</w:t>
            </w:r>
          </w:p>
        </w:tc>
        <w:tc>
          <w:tcPr>
            <w:tcW w:w="1915" w:type="dxa"/>
          </w:tcPr>
          <w:p w:rsidR="005D05C9" w:rsidRPr="005D05C9" w:rsidRDefault="005D05C9">
            <w:pPr>
              <w:rPr>
                <w:lang w:val="sr-Cyrl-RS"/>
              </w:rPr>
            </w:pPr>
            <w:r>
              <w:rPr>
                <w:lang w:val="sr-Cyrl-RS"/>
              </w:rPr>
              <w:t>3.природа и друштво</w:t>
            </w:r>
          </w:p>
        </w:tc>
        <w:tc>
          <w:tcPr>
            <w:tcW w:w="1915" w:type="dxa"/>
          </w:tcPr>
          <w:p w:rsidR="005D05C9" w:rsidRPr="00D53BB3" w:rsidRDefault="00D53BB3">
            <w:pPr>
              <w:rPr>
                <w:lang w:val="sr-Cyrl-RS"/>
              </w:rPr>
            </w:pPr>
            <w:r>
              <w:rPr>
                <w:lang w:val="sr-Cyrl-RS"/>
              </w:rPr>
              <w:t>3.математика</w:t>
            </w:r>
          </w:p>
        </w:tc>
        <w:tc>
          <w:tcPr>
            <w:tcW w:w="1915" w:type="dxa"/>
          </w:tcPr>
          <w:p w:rsidR="005D05C9" w:rsidRPr="001416B9" w:rsidRDefault="001416B9">
            <w:pPr>
              <w:rPr>
                <w:lang w:val="sr-Cyrl-RS"/>
              </w:rPr>
            </w:pPr>
            <w:r>
              <w:rPr>
                <w:lang w:val="sr-Cyrl-RS"/>
              </w:rPr>
              <w:t>3.природа и друштво</w:t>
            </w:r>
          </w:p>
        </w:tc>
        <w:tc>
          <w:tcPr>
            <w:tcW w:w="1916" w:type="dxa"/>
          </w:tcPr>
          <w:p w:rsidR="005D05C9" w:rsidRPr="001416B9" w:rsidRDefault="001416B9">
            <w:pPr>
              <w:rPr>
                <w:lang w:val="sr-Cyrl-RS"/>
              </w:rPr>
            </w:pPr>
            <w:r>
              <w:rPr>
                <w:lang w:val="sr-Cyrl-RS"/>
              </w:rPr>
              <w:t>3.математика</w:t>
            </w:r>
          </w:p>
        </w:tc>
      </w:tr>
      <w:tr w:rsidR="001416B9" w:rsidTr="005D05C9">
        <w:tc>
          <w:tcPr>
            <w:tcW w:w="1915" w:type="dxa"/>
          </w:tcPr>
          <w:p w:rsidR="005D05C9" w:rsidRPr="005D05C9" w:rsidRDefault="005D05C9">
            <w:pPr>
              <w:rPr>
                <w:lang w:val="sr-Cyrl-RS"/>
              </w:rPr>
            </w:pPr>
            <w:r>
              <w:rPr>
                <w:lang w:val="sr-Cyrl-RS"/>
              </w:rPr>
              <w:t>4.музичка култура</w:t>
            </w:r>
          </w:p>
        </w:tc>
        <w:tc>
          <w:tcPr>
            <w:tcW w:w="1915" w:type="dxa"/>
          </w:tcPr>
          <w:p w:rsidR="005D05C9" w:rsidRPr="005D05C9" w:rsidRDefault="005D05C9">
            <w:pPr>
              <w:rPr>
                <w:lang w:val="sr-Cyrl-RS"/>
              </w:rPr>
            </w:pPr>
            <w:r>
              <w:rPr>
                <w:lang w:val="sr-Cyrl-RS"/>
              </w:rPr>
              <w:t>4.час одељењског</w:t>
            </w:r>
            <w:r w:rsidR="00D53BB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старешине</w:t>
            </w:r>
          </w:p>
        </w:tc>
        <w:tc>
          <w:tcPr>
            <w:tcW w:w="1915" w:type="dxa"/>
          </w:tcPr>
          <w:p w:rsidR="005D05C9" w:rsidRPr="00D53BB3" w:rsidRDefault="00D53BB3">
            <w:pPr>
              <w:rPr>
                <w:lang w:val="sr-Cyrl-RS"/>
              </w:rPr>
            </w:pPr>
            <w:r>
              <w:rPr>
                <w:lang w:val="sr-Cyrl-RS"/>
              </w:rPr>
              <w:t>4.физичко и здравствено васпитање</w:t>
            </w:r>
          </w:p>
        </w:tc>
        <w:tc>
          <w:tcPr>
            <w:tcW w:w="1915" w:type="dxa"/>
          </w:tcPr>
          <w:p w:rsidR="005D05C9" w:rsidRPr="001416B9" w:rsidRDefault="001416B9">
            <w:pPr>
              <w:rPr>
                <w:lang w:val="sr-Cyrl-RS"/>
              </w:rPr>
            </w:pPr>
            <w:r>
              <w:rPr>
                <w:lang w:val="sr-Cyrl-RS"/>
              </w:rPr>
              <w:t>4.ликовна култура</w:t>
            </w:r>
          </w:p>
        </w:tc>
        <w:tc>
          <w:tcPr>
            <w:tcW w:w="1916" w:type="dxa"/>
          </w:tcPr>
          <w:p w:rsidR="005D05C9" w:rsidRPr="001416B9" w:rsidRDefault="001416B9">
            <w:pPr>
              <w:rPr>
                <w:lang w:val="sr-Cyrl-RS"/>
              </w:rPr>
            </w:pPr>
            <w:r>
              <w:rPr>
                <w:lang w:val="sr-Cyrl-RS"/>
              </w:rPr>
              <w:t>4.ликовна култура</w:t>
            </w:r>
          </w:p>
        </w:tc>
      </w:tr>
      <w:tr w:rsidR="001416B9" w:rsidTr="005D05C9">
        <w:tc>
          <w:tcPr>
            <w:tcW w:w="1915" w:type="dxa"/>
          </w:tcPr>
          <w:p w:rsidR="005D05C9" w:rsidRPr="005D05C9" w:rsidRDefault="005D05C9">
            <w:pPr>
              <w:rPr>
                <w:lang w:val="sr-Cyrl-RS"/>
              </w:rPr>
            </w:pPr>
            <w:r>
              <w:rPr>
                <w:lang w:val="sr-Cyrl-RS"/>
              </w:rPr>
              <w:t>5.дигитални свет</w:t>
            </w:r>
          </w:p>
        </w:tc>
        <w:tc>
          <w:tcPr>
            <w:tcW w:w="1915" w:type="dxa"/>
          </w:tcPr>
          <w:p w:rsidR="005D05C9" w:rsidRPr="00D53BB3" w:rsidRDefault="00D53BB3">
            <w:pPr>
              <w:rPr>
                <w:lang w:val="sr-Cyrl-RS"/>
              </w:rPr>
            </w:pPr>
            <w:r>
              <w:rPr>
                <w:lang w:val="sr-Cyrl-RS"/>
              </w:rPr>
              <w:t>5.допунска настава српски језик</w:t>
            </w:r>
          </w:p>
        </w:tc>
        <w:tc>
          <w:tcPr>
            <w:tcW w:w="1915" w:type="dxa"/>
          </w:tcPr>
          <w:p w:rsidR="005D05C9" w:rsidRPr="00D53BB3" w:rsidRDefault="00D53BB3">
            <w:pPr>
              <w:rPr>
                <w:lang w:val="sr-Cyrl-RS"/>
              </w:rPr>
            </w:pPr>
            <w:r>
              <w:rPr>
                <w:lang w:val="sr-Cyrl-RS"/>
              </w:rPr>
              <w:t>Верска настава/грађанско васпитање</w:t>
            </w:r>
          </w:p>
        </w:tc>
        <w:tc>
          <w:tcPr>
            <w:tcW w:w="1915" w:type="dxa"/>
          </w:tcPr>
          <w:p w:rsidR="005D05C9" w:rsidRPr="001416B9" w:rsidRDefault="001416B9">
            <w:pPr>
              <w:rPr>
                <w:lang w:val="sr-Cyrl-RS"/>
              </w:rPr>
            </w:pPr>
            <w:r>
              <w:rPr>
                <w:lang w:val="sr-Cyrl-RS"/>
              </w:rPr>
              <w:t>5.допунска настава математика</w:t>
            </w:r>
          </w:p>
        </w:tc>
        <w:tc>
          <w:tcPr>
            <w:tcW w:w="1916" w:type="dxa"/>
          </w:tcPr>
          <w:p w:rsidR="005D05C9" w:rsidRPr="001416B9" w:rsidRDefault="001416B9">
            <w:pPr>
              <w:rPr>
                <w:lang w:val="sr-Cyrl-RS"/>
              </w:rPr>
            </w:pPr>
            <w:r>
              <w:rPr>
                <w:lang w:val="sr-Cyrl-RS"/>
              </w:rPr>
              <w:t>5.енглески језик</w:t>
            </w:r>
            <w:bookmarkStart w:id="0" w:name="_GoBack"/>
            <w:bookmarkEnd w:id="0"/>
          </w:p>
        </w:tc>
      </w:tr>
    </w:tbl>
    <w:p w:rsidR="00CE15E2" w:rsidRDefault="00CE15E2"/>
    <w:sectPr w:rsidR="00CE1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C5"/>
    <w:rsid w:val="001416B9"/>
    <w:rsid w:val="005D05C9"/>
    <w:rsid w:val="007D0FC5"/>
    <w:rsid w:val="00CE15E2"/>
    <w:rsid w:val="00D5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2023-09-07T08:13:00Z</dcterms:created>
  <dcterms:modified xsi:type="dcterms:W3CDTF">2023-09-08T05:31:00Z</dcterms:modified>
</cp:coreProperties>
</file>